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ayout w:type="fixed"/>
        <w:tblLook w:val="04A0"/>
      </w:tblPr>
      <w:tblGrid>
        <w:gridCol w:w="4599"/>
        <w:gridCol w:w="1937"/>
        <w:gridCol w:w="2088"/>
      </w:tblGrid>
      <w:tr w:rsidR="007A69AD" w:rsidRPr="00CA32DB" w:rsidTr="0000366E">
        <w:trPr>
          <w:trHeight w:val="1020"/>
        </w:trPr>
        <w:tc>
          <w:tcPr>
            <w:tcW w:w="8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2B37" w:rsidRDefault="00B9440A" w:rsidP="008372B9">
            <w:pPr>
              <w:jc w:val="center"/>
              <w:rPr>
                <w:rFonts w:ascii="Verdana" w:hAnsi="Verdana"/>
                <w:b/>
                <w:color w:val="auto"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П</w:t>
            </w:r>
            <w:r w:rsidR="007A69AD" w:rsidRPr="00CA32DB">
              <w:rPr>
                <w:rFonts w:ascii="Verdana" w:hAnsi="Verdana"/>
                <w:b/>
                <w:sz w:val="16"/>
              </w:rPr>
              <w:t>отребительски</w:t>
            </w:r>
            <w:r>
              <w:rPr>
                <w:rFonts w:ascii="Verdana" w:hAnsi="Verdana"/>
                <w:b/>
                <w:sz w:val="16"/>
              </w:rPr>
              <w:t>е</w:t>
            </w:r>
            <w:r w:rsidR="007A69AD" w:rsidRPr="00CA32DB">
              <w:rPr>
                <w:rFonts w:ascii="Verdana" w:hAnsi="Verdana"/>
                <w:b/>
                <w:sz w:val="16"/>
              </w:rPr>
              <w:t xml:space="preserve"> цен</w:t>
            </w:r>
            <w:r>
              <w:rPr>
                <w:rFonts w:ascii="Verdana" w:hAnsi="Verdana"/>
                <w:b/>
                <w:sz w:val="16"/>
              </w:rPr>
              <w:t>ы и индексы</w:t>
            </w:r>
            <w:r w:rsidR="007A69AD" w:rsidRPr="00CA32DB">
              <w:rPr>
                <w:rFonts w:ascii="Verdana" w:hAnsi="Verdana"/>
                <w:b/>
                <w:sz w:val="16"/>
              </w:rPr>
              <w:t xml:space="preserve"> </w:t>
            </w:r>
            <w:r w:rsidR="00210D0B" w:rsidRPr="00CA32DB">
              <w:rPr>
                <w:rFonts w:ascii="Verdana" w:hAnsi="Verdana"/>
                <w:b/>
                <w:sz w:val="16"/>
              </w:rPr>
              <w:t xml:space="preserve">на </w:t>
            </w:r>
            <w:r w:rsidRPr="00CA32DB">
              <w:rPr>
                <w:rFonts w:ascii="Verdana" w:hAnsi="Verdana"/>
                <w:b/>
                <w:sz w:val="16"/>
              </w:rPr>
              <w:t>бензин,</w:t>
            </w:r>
            <w:r w:rsidR="00210D0B" w:rsidRPr="00CA32DB">
              <w:rPr>
                <w:rFonts w:ascii="Verdana" w:hAnsi="Verdana"/>
                <w:b/>
                <w:sz w:val="16"/>
              </w:rPr>
              <w:t xml:space="preserve"> и дизельное </w:t>
            </w:r>
            <w:r>
              <w:rPr>
                <w:rFonts w:ascii="Verdana" w:hAnsi="Verdana"/>
                <w:b/>
                <w:color w:val="auto"/>
                <w:sz w:val="16"/>
              </w:rPr>
              <w:t xml:space="preserve">топливо </w:t>
            </w:r>
          </w:p>
          <w:p w:rsidR="00B9440A" w:rsidRDefault="00210D0B" w:rsidP="008372B9">
            <w:pPr>
              <w:jc w:val="center"/>
              <w:rPr>
                <w:rFonts w:ascii="Verdana" w:hAnsi="Verdana"/>
                <w:b/>
                <w:sz w:val="16"/>
              </w:rPr>
            </w:pPr>
            <w:r w:rsidRPr="00CA32DB">
              <w:rPr>
                <w:rFonts w:ascii="Verdana" w:hAnsi="Verdana"/>
                <w:b/>
                <w:sz w:val="16"/>
              </w:rPr>
              <w:t>по Архангельской области, включая Ненецк</w:t>
            </w:r>
            <w:r w:rsidR="00B9440A">
              <w:rPr>
                <w:rFonts w:ascii="Verdana" w:hAnsi="Verdana"/>
                <w:b/>
                <w:sz w:val="16"/>
              </w:rPr>
              <w:t xml:space="preserve">ий автономный округ, и городам </w:t>
            </w:r>
          </w:p>
          <w:p w:rsidR="00210D0B" w:rsidRPr="00CA32DB" w:rsidRDefault="008372B9" w:rsidP="008372B9">
            <w:pPr>
              <w:jc w:val="center"/>
              <w:rPr>
                <w:rFonts w:ascii="Verdana" w:hAnsi="Verdana"/>
                <w:b/>
                <w:sz w:val="16"/>
              </w:rPr>
            </w:pPr>
            <w:r w:rsidRPr="00CA32DB">
              <w:rPr>
                <w:rFonts w:ascii="Verdana" w:hAnsi="Verdana"/>
                <w:b/>
                <w:sz w:val="16"/>
              </w:rPr>
              <w:t xml:space="preserve">на </w:t>
            </w:r>
            <w:r w:rsidR="00B256E2">
              <w:rPr>
                <w:rFonts w:ascii="Verdana" w:hAnsi="Verdana"/>
                <w:b/>
                <w:sz w:val="16"/>
                <w:lang w:val="en-US"/>
              </w:rPr>
              <w:t>22</w:t>
            </w:r>
            <w:r w:rsidR="00181D87" w:rsidRPr="00E43E47">
              <w:rPr>
                <w:rFonts w:ascii="Verdana" w:hAnsi="Verdana"/>
                <w:b/>
                <w:sz w:val="16"/>
              </w:rPr>
              <w:t xml:space="preserve"> </w:t>
            </w:r>
            <w:r w:rsidR="00CE6668">
              <w:rPr>
                <w:rFonts w:ascii="Verdana" w:hAnsi="Verdana"/>
                <w:b/>
                <w:sz w:val="16"/>
              </w:rPr>
              <w:t>ию</w:t>
            </w:r>
            <w:r w:rsidR="004D1A65">
              <w:rPr>
                <w:rFonts w:ascii="Verdana" w:hAnsi="Verdana"/>
                <w:b/>
                <w:sz w:val="16"/>
              </w:rPr>
              <w:t>л</w:t>
            </w:r>
            <w:r w:rsidR="00CE6668">
              <w:rPr>
                <w:rFonts w:ascii="Verdana" w:hAnsi="Verdana"/>
                <w:b/>
                <w:sz w:val="16"/>
              </w:rPr>
              <w:t>я</w:t>
            </w:r>
            <w:r w:rsidR="00B26943">
              <w:rPr>
                <w:rFonts w:ascii="Verdana" w:hAnsi="Verdana"/>
                <w:b/>
                <w:sz w:val="16"/>
              </w:rPr>
              <w:t xml:space="preserve"> </w:t>
            </w:r>
            <w:r w:rsidR="00CA32DB" w:rsidRPr="00CA32DB">
              <w:rPr>
                <w:rFonts w:ascii="Verdana" w:hAnsi="Verdana"/>
                <w:b/>
                <w:sz w:val="16"/>
              </w:rPr>
              <w:t>2022</w:t>
            </w:r>
            <w:r w:rsidRPr="00CA32DB">
              <w:rPr>
                <w:rFonts w:ascii="Verdana" w:hAnsi="Verdana"/>
                <w:b/>
                <w:sz w:val="16"/>
              </w:rPr>
              <w:t xml:space="preserve"> года</w:t>
            </w:r>
          </w:p>
          <w:p w:rsidR="00210D0B" w:rsidRPr="00CA32DB" w:rsidRDefault="008F0601" w:rsidP="00210D0B">
            <w:pPr>
              <w:jc w:val="center"/>
              <w:rPr>
                <w:rFonts w:ascii="Verdana" w:hAnsi="Verdana"/>
                <w:b/>
                <w:sz w:val="16"/>
              </w:rPr>
            </w:pPr>
            <w:r w:rsidRPr="00CA32DB">
              <w:rPr>
                <w:rFonts w:ascii="Verdana" w:hAnsi="Verdana"/>
                <w:sz w:val="16"/>
              </w:rPr>
              <w:t>(</w:t>
            </w:r>
            <w:r w:rsidR="008E4C8B" w:rsidRPr="00CA32DB">
              <w:rPr>
                <w:rFonts w:ascii="Verdana" w:hAnsi="Verdana"/>
                <w:sz w:val="16"/>
              </w:rPr>
              <w:t>п</w:t>
            </w:r>
            <w:r w:rsidR="00210D0B" w:rsidRPr="00CA32DB">
              <w:rPr>
                <w:rFonts w:ascii="Verdana" w:hAnsi="Verdana"/>
                <w:sz w:val="16"/>
              </w:rPr>
              <w:t>о выборочному кругу автозаправочных станций</w:t>
            </w:r>
            <w:r w:rsidRPr="00CA32DB">
              <w:rPr>
                <w:rFonts w:ascii="Verdana" w:hAnsi="Verdana"/>
                <w:sz w:val="16"/>
              </w:rPr>
              <w:t>)</w:t>
            </w:r>
          </w:p>
          <w:p w:rsidR="00210D0B" w:rsidRPr="00CA32DB" w:rsidRDefault="00210D0B" w:rsidP="00210D0B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7A69AD" w:rsidRPr="00CA32DB" w:rsidTr="004B3510">
        <w:trPr>
          <w:trHeight w:val="80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69AD" w:rsidRPr="00CA32DB" w:rsidRDefault="007A69AD" w:rsidP="004B3510">
            <w:pPr>
              <w:jc w:val="center"/>
              <w:rPr>
                <w:rFonts w:ascii="Verdana" w:hAnsi="Verdana"/>
                <w:sz w:val="16"/>
              </w:rPr>
            </w:pPr>
            <w:r w:rsidRPr="00CA32DB">
              <w:rPr>
                <w:rFonts w:ascii="Verdana" w:hAnsi="Verdana"/>
                <w:sz w:val="16"/>
              </w:rPr>
              <w:t>Наименование товара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69AD" w:rsidRPr="00CA32DB" w:rsidRDefault="007A69AD" w:rsidP="004B3510">
            <w:pPr>
              <w:jc w:val="center"/>
              <w:rPr>
                <w:rFonts w:ascii="Verdana" w:hAnsi="Verdana"/>
                <w:sz w:val="16"/>
              </w:rPr>
            </w:pPr>
            <w:r w:rsidRPr="00CA32DB">
              <w:rPr>
                <w:rFonts w:ascii="Verdana" w:hAnsi="Verdana"/>
                <w:sz w:val="16"/>
              </w:rPr>
              <w:t>Потребительская цена, рублей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69AD" w:rsidRPr="00CA32DB" w:rsidRDefault="00B9440A" w:rsidP="00B256E2">
            <w:pPr>
              <w:jc w:val="center"/>
              <w:rPr>
                <w:rFonts w:ascii="Verdana" w:hAnsi="Verdana"/>
                <w:color w:val="auto"/>
                <w:sz w:val="16"/>
              </w:rPr>
            </w:pPr>
            <w:r>
              <w:rPr>
                <w:rFonts w:ascii="Verdana" w:hAnsi="Verdana"/>
                <w:color w:val="auto"/>
                <w:sz w:val="16"/>
              </w:rPr>
              <w:t xml:space="preserve">Индекс потребительских цен </w:t>
            </w:r>
            <w:r w:rsidR="008E4C8B" w:rsidRPr="00CA32DB">
              <w:rPr>
                <w:rFonts w:ascii="Verdana" w:hAnsi="Verdana"/>
                <w:color w:val="auto"/>
                <w:sz w:val="16"/>
              </w:rPr>
              <w:t xml:space="preserve"> к</w:t>
            </w:r>
            <w:r w:rsidR="007B4E5F">
              <w:rPr>
                <w:rFonts w:ascii="Verdana" w:hAnsi="Verdana"/>
                <w:color w:val="auto"/>
                <w:sz w:val="16"/>
              </w:rPr>
              <w:t xml:space="preserve"> </w:t>
            </w:r>
            <w:r w:rsidR="00B256E2" w:rsidRPr="00B256E2">
              <w:rPr>
                <w:rFonts w:ascii="Verdana" w:hAnsi="Verdana"/>
                <w:color w:val="auto"/>
                <w:sz w:val="16"/>
              </w:rPr>
              <w:t>15</w:t>
            </w:r>
            <w:r w:rsidR="007B4E5F">
              <w:rPr>
                <w:rFonts w:ascii="Verdana" w:hAnsi="Verdana"/>
                <w:color w:val="auto"/>
                <w:sz w:val="16"/>
              </w:rPr>
              <w:t xml:space="preserve"> </w:t>
            </w:r>
            <w:r w:rsidR="0025481C">
              <w:rPr>
                <w:rFonts w:ascii="Verdana" w:hAnsi="Verdana"/>
                <w:color w:val="auto"/>
                <w:sz w:val="16"/>
              </w:rPr>
              <w:t>ию</w:t>
            </w:r>
            <w:r>
              <w:rPr>
                <w:rFonts w:ascii="Verdana" w:hAnsi="Verdana"/>
                <w:color w:val="auto"/>
                <w:sz w:val="16"/>
              </w:rPr>
              <w:t>л</w:t>
            </w:r>
            <w:r w:rsidR="0025481C">
              <w:rPr>
                <w:rFonts w:ascii="Verdana" w:hAnsi="Verdana"/>
                <w:color w:val="auto"/>
                <w:sz w:val="16"/>
              </w:rPr>
              <w:t>я</w:t>
            </w:r>
            <w:r w:rsidR="00362B37">
              <w:rPr>
                <w:rFonts w:ascii="Verdana" w:hAnsi="Verdana"/>
                <w:color w:val="auto"/>
                <w:sz w:val="16"/>
              </w:rPr>
              <w:t xml:space="preserve"> </w:t>
            </w:r>
            <w:r w:rsidR="00CA32DB" w:rsidRPr="00CA32DB">
              <w:rPr>
                <w:rFonts w:ascii="Verdana" w:hAnsi="Verdana"/>
                <w:color w:val="auto"/>
                <w:sz w:val="16"/>
              </w:rPr>
              <w:t>2022</w:t>
            </w:r>
            <w:r w:rsidR="008372B9" w:rsidRPr="00CA32DB">
              <w:rPr>
                <w:rFonts w:ascii="Verdana" w:hAnsi="Verdana"/>
                <w:color w:val="auto"/>
                <w:sz w:val="16"/>
              </w:rPr>
              <w:t>г.</w:t>
            </w:r>
            <w:r w:rsidR="008E4C8B" w:rsidRPr="00CA32DB">
              <w:rPr>
                <w:rFonts w:ascii="Verdana" w:hAnsi="Verdana"/>
                <w:color w:val="auto"/>
                <w:sz w:val="16"/>
              </w:rPr>
              <w:t>, %</w:t>
            </w:r>
          </w:p>
        </w:tc>
      </w:tr>
      <w:tr w:rsidR="008E4C8B" w:rsidRPr="00CA32DB" w:rsidTr="003F388B">
        <w:trPr>
          <w:trHeight w:val="320"/>
        </w:trPr>
        <w:tc>
          <w:tcPr>
            <w:tcW w:w="862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4C8B" w:rsidRPr="00CA32DB" w:rsidRDefault="008E4C8B" w:rsidP="008E4C8B">
            <w:pPr>
              <w:spacing w:before="60" w:after="60"/>
              <w:rPr>
                <w:rFonts w:ascii="Verdana" w:hAnsi="Verdana"/>
                <w:color w:val="auto"/>
                <w:sz w:val="16"/>
              </w:rPr>
            </w:pPr>
            <w:r w:rsidRPr="00CA32DB">
              <w:rPr>
                <w:rFonts w:ascii="Verdana" w:hAnsi="Verdana"/>
                <w:b/>
                <w:sz w:val="16"/>
              </w:rPr>
              <w:t>Архангельская область, включая Ненецкий автономный округ</w:t>
            </w:r>
          </w:p>
        </w:tc>
      </w:tr>
      <w:tr w:rsidR="00EC702E" w:rsidRPr="00CA32DB" w:rsidTr="0000366E">
        <w:trPr>
          <w:trHeight w:val="319"/>
        </w:trPr>
        <w:tc>
          <w:tcPr>
            <w:tcW w:w="4599" w:type="dxa"/>
            <w:shd w:val="clear" w:color="auto" w:fill="auto"/>
            <w:vAlign w:val="center"/>
          </w:tcPr>
          <w:p w:rsidR="00EC702E" w:rsidRPr="00CA32DB" w:rsidRDefault="00EC702E" w:rsidP="00EC702E">
            <w:pPr>
              <w:spacing w:before="60" w:after="60"/>
              <w:rPr>
                <w:rFonts w:ascii="Verdana" w:hAnsi="Verdana"/>
                <w:b/>
                <w:sz w:val="16"/>
              </w:rPr>
            </w:pPr>
            <w:r w:rsidRPr="00CA32DB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EC702E" w:rsidRPr="00362B37" w:rsidRDefault="00E30536" w:rsidP="00B9440A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62B37">
              <w:rPr>
                <w:rFonts w:ascii="Verdana" w:hAnsi="Verdana" w:cs="Arial"/>
                <w:sz w:val="16"/>
                <w:szCs w:val="16"/>
              </w:rPr>
              <w:t>47</w:t>
            </w:r>
            <w:r w:rsidR="00CA32DB" w:rsidRPr="00362B37">
              <w:rPr>
                <w:rFonts w:ascii="Verdana" w:hAnsi="Verdana" w:cs="Arial"/>
                <w:sz w:val="16"/>
                <w:szCs w:val="16"/>
              </w:rPr>
              <w:t>,</w:t>
            </w:r>
            <w:r w:rsidR="00B9440A" w:rsidRPr="00362B37">
              <w:rPr>
                <w:rFonts w:ascii="Verdana" w:hAnsi="Verdana" w:cs="Arial"/>
                <w:sz w:val="16"/>
                <w:szCs w:val="16"/>
              </w:rPr>
              <w:t>92</w:t>
            </w:r>
          </w:p>
        </w:tc>
        <w:tc>
          <w:tcPr>
            <w:tcW w:w="2088" w:type="dxa"/>
            <w:vAlign w:val="center"/>
          </w:tcPr>
          <w:p w:rsidR="00EC702E" w:rsidRPr="00CE6668" w:rsidRDefault="0025481C" w:rsidP="00325504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100</w:t>
            </w:r>
            <w:r w:rsidR="00C224E8" w:rsidRPr="00362B37">
              <w:rPr>
                <w:rFonts w:ascii="Verdana" w:hAnsi="Verdana" w:cs="Arial"/>
                <w:sz w:val="16"/>
                <w:szCs w:val="16"/>
              </w:rPr>
              <w:t>,</w:t>
            </w:r>
            <w:r w:rsidR="00325504" w:rsidRPr="00B256E2">
              <w:rPr>
                <w:rFonts w:ascii="Verdana" w:hAnsi="Verdana" w:cs="Arial"/>
                <w:sz w:val="16"/>
                <w:szCs w:val="16"/>
              </w:rPr>
              <w:t>0</w:t>
            </w: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</w:tr>
      <w:tr w:rsidR="00110C4A" w:rsidRPr="00CA32DB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110C4A" w:rsidRPr="00CA32DB" w:rsidRDefault="00110C4A" w:rsidP="00110C4A">
            <w:pPr>
              <w:spacing w:before="60" w:after="60"/>
              <w:rPr>
                <w:rFonts w:ascii="Verdana" w:hAnsi="Verdana"/>
                <w:sz w:val="16"/>
              </w:rPr>
            </w:pPr>
            <w:r w:rsidRPr="00CA32DB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110C4A" w:rsidRPr="00B26943" w:rsidRDefault="00CA32DB" w:rsidP="00B00378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A32DB">
              <w:rPr>
                <w:rFonts w:ascii="Verdana" w:hAnsi="Verdana" w:cs="Arial"/>
                <w:sz w:val="16"/>
                <w:szCs w:val="16"/>
                <w:lang w:val="en-US"/>
              </w:rPr>
              <w:t>52,</w:t>
            </w:r>
            <w:r w:rsidR="00B00378">
              <w:rPr>
                <w:rFonts w:ascii="Verdana" w:hAnsi="Verdana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2088" w:type="dxa"/>
            <w:vAlign w:val="center"/>
          </w:tcPr>
          <w:p w:rsidR="00110C4A" w:rsidRPr="00E30536" w:rsidRDefault="00C224E8" w:rsidP="00E43E4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</w:t>
            </w:r>
            <w:r w:rsidRPr="00CA32DB">
              <w:rPr>
                <w:rFonts w:ascii="Verdana" w:hAnsi="Verdana" w:cs="Arial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00</w:t>
            </w:r>
          </w:p>
        </w:tc>
      </w:tr>
      <w:tr w:rsidR="00110C4A" w:rsidRPr="00CA32DB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110C4A" w:rsidRPr="00CA32DB" w:rsidRDefault="00110C4A" w:rsidP="00110C4A">
            <w:pPr>
              <w:spacing w:before="60" w:after="60"/>
              <w:rPr>
                <w:rFonts w:ascii="Verdana" w:hAnsi="Verdana"/>
                <w:sz w:val="16"/>
              </w:rPr>
            </w:pPr>
            <w:r w:rsidRPr="00CA32DB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110C4A" w:rsidRPr="00E30536" w:rsidRDefault="00E30536" w:rsidP="00E30536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59</w:t>
            </w:r>
            <w:r w:rsidR="00CA32DB" w:rsidRPr="00CA32DB">
              <w:rPr>
                <w:rFonts w:ascii="Verdana" w:hAnsi="Verdana" w:cs="Arial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84</w:t>
            </w:r>
          </w:p>
        </w:tc>
        <w:tc>
          <w:tcPr>
            <w:tcW w:w="2088" w:type="dxa"/>
            <w:vAlign w:val="center"/>
          </w:tcPr>
          <w:p w:rsidR="00110C4A" w:rsidRPr="00E30536" w:rsidRDefault="00D5752A" w:rsidP="00D5752A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</w:t>
            </w:r>
            <w:r w:rsidR="00CA32DB" w:rsidRPr="00CA32DB">
              <w:rPr>
                <w:rFonts w:ascii="Verdana" w:hAnsi="Verdana" w:cs="Arial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00</w:t>
            </w:r>
          </w:p>
        </w:tc>
      </w:tr>
      <w:tr w:rsidR="00110C4A" w:rsidRPr="00CA32DB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110C4A" w:rsidRPr="00CA32DB" w:rsidRDefault="00110C4A" w:rsidP="00110C4A">
            <w:pPr>
              <w:spacing w:before="60" w:after="60"/>
              <w:rPr>
                <w:rFonts w:ascii="Verdana" w:hAnsi="Verdana"/>
                <w:sz w:val="16"/>
              </w:rPr>
            </w:pPr>
            <w:r w:rsidRPr="00CA32DB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CA32DB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shd w:val="clear" w:color="auto" w:fill="auto"/>
            <w:vAlign w:val="center"/>
          </w:tcPr>
          <w:p w:rsidR="00110C4A" w:rsidRPr="00B256E2" w:rsidRDefault="00E30536" w:rsidP="00B256E2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55</w:t>
            </w:r>
            <w:r w:rsidR="00CA32DB" w:rsidRPr="00CA32DB">
              <w:rPr>
                <w:rFonts w:ascii="Verdana" w:hAnsi="Verdana" w:cs="Arial"/>
                <w:sz w:val="16"/>
                <w:szCs w:val="16"/>
                <w:lang w:val="en-US"/>
              </w:rPr>
              <w:t>,</w:t>
            </w:r>
            <w:r w:rsidR="00CE6668">
              <w:rPr>
                <w:rFonts w:ascii="Verdana" w:hAnsi="Verdana" w:cs="Arial"/>
                <w:sz w:val="16"/>
                <w:szCs w:val="16"/>
              </w:rPr>
              <w:t>9</w:t>
            </w:r>
            <w:r w:rsidR="00B256E2">
              <w:rPr>
                <w:rFonts w:ascii="Verdana" w:hAnsi="Verdana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2088" w:type="dxa"/>
            <w:vAlign w:val="center"/>
          </w:tcPr>
          <w:p w:rsidR="00110C4A" w:rsidRPr="00B256E2" w:rsidRDefault="00CE6668" w:rsidP="00B256E2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100</w:t>
            </w:r>
            <w:r w:rsidR="00CA32DB" w:rsidRPr="00CA32DB">
              <w:rPr>
                <w:rFonts w:ascii="Verdana" w:hAnsi="Verdana" w:cs="Arial"/>
                <w:sz w:val="16"/>
                <w:szCs w:val="16"/>
                <w:lang w:val="en-US"/>
              </w:rPr>
              <w:t>,</w:t>
            </w:r>
            <w:r w:rsidR="0025481C">
              <w:rPr>
                <w:rFonts w:ascii="Verdana" w:hAnsi="Verdana" w:cs="Arial"/>
                <w:sz w:val="16"/>
                <w:szCs w:val="16"/>
              </w:rPr>
              <w:t>0</w:t>
            </w:r>
            <w:r w:rsidR="00B256E2">
              <w:rPr>
                <w:rFonts w:ascii="Verdana" w:hAnsi="Verdana" w:cs="Arial"/>
                <w:sz w:val="16"/>
                <w:szCs w:val="16"/>
                <w:lang w:val="en-US"/>
              </w:rPr>
              <w:t>7</w:t>
            </w:r>
          </w:p>
        </w:tc>
      </w:tr>
      <w:tr w:rsidR="007A69AD" w:rsidRPr="00CA32DB" w:rsidTr="0000366E">
        <w:trPr>
          <w:trHeight w:val="283"/>
        </w:trPr>
        <w:tc>
          <w:tcPr>
            <w:tcW w:w="65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69AD" w:rsidRPr="00CA32DB" w:rsidRDefault="00210D0B" w:rsidP="008E4C8B">
            <w:pPr>
              <w:rPr>
                <w:rFonts w:ascii="Verdana" w:hAnsi="Verdana"/>
                <w:b/>
                <w:sz w:val="16"/>
              </w:rPr>
            </w:pPr>
            <w:r w:rsidRPr="00CA32DB">
              <w:rPr>
                <w:rFonts w:ascii="Verdana" w:hAnsi="Verdana"/>
                <w:b/>
                <w:sz w:val="16"/>
              </w:rPr>
              <w:t>Архангельск</w:t>
            </w:r>
          </w:p>
        </w:tc>
        <w:tc>
          <w:tcPr>
            <w:tcW w:w="2088" w:type="dxa"/>
            <w:tcBorders>
              <w:left w:val="nil"/>
              <w:bottom w:val="nil"/>
              <w:right w:val="nil"/>
            </w:tcBorders>
            <w:vAlign w:val="bottom"/>
          </w:tcPr>
          <w:p w:rsidR="007A69AD" w:rsidRPr="00CA32DB" w:rsidRDefault="007A69AD" w:rsidP="008E4C8B">
            <w:pPr>
              <w:ind w:firstLine="708"/>
              <w:jc w:val="center"/>
              <w:rPr>
                <w:rFonts w:ascii="Verdana" w:hAnsi="Verdana"/>
                <w:sz w:val="16"/>
                <w:vertAlign w:val="superscript"/>
                <w:lang w:val="en-US"/>
              </w:rPr>
            </w:pPr>
          </w:p>
        </w:tc>
      </w:tr>
      <w:tr w:rsidR="00D5752A" w:rsidRPr="00CA32DB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D5752A" w:rsidRPr="00CA32DB" w:rsidRDefault="00D5752A" w:rsidP="000334DD">
            <w:pPr>
              <w:spacing w:before="60" w:after="60"/>
              <w:rPr>
                <w:rFonts w:ascii="Verdana" w:hAnsi="Verdana"/>
                <w:sz w:val="16"/>
              </w:rPr>
            </w:pPr>
            <w:r w:rsidRPr="00CA32DB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D5752A" w:rsidRPr="00E30536" w:rsidRDefault="00D5752A" w:rsidP="00E30536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A32DB">
              <w:rPr>
                <w:rFonts w:ascii="Verdana" w:hAnsi="Verdana" w:cs="Arial"/>
                <w:sz w:val="16"/>
                <w:szCs w:val="16"/>
                <w:lang w:val="en-US"/>
              </w:rPr>
              <w:t>47,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73</w:t>
            </w:r>
          </w:p>
        </w:tc>
        <w:tc>
          <w:tcPr>
            <w:tcW w:w="2088" w:type="dxa"/>
            <w:vAlign w:val="center"/>
          </w:tcPr>
          <w:p w:rsidR="00D5752A" w:rsidRPr="00E30536" w:rsidRDefault="00D5752A" w:rsidP="0090533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</w:t>
            </w:r>
            <w:r w:rsidRPr="00CA32DB">
              <w:rPr>
                <w:rFonts w:ascii="Verdana" w:hAnsi="Verdana" w:cs="Arial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00</w:t>
            </w:r>
          </w:p>
        </w:tc>
      </w:tr>
      <w:tr w:rsidR="00D5752A" w:rsidRPr="00CA32DB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D5752A" w:rsidRPr="00CA32DB" w:rsidRDefault="00D5752A" w:rsidP="000334DD">
            <w:pPr>
              <w:spacing w:before="60" w:after="60"/>
              <w:rPr>
                <w:rFonts w:ascii="Verdana" w:hAnsi="Verdana"/>
                <w:sz w:val="16"/>
              </w:rPr>
            </w:pPr>
            <w:r w:rsidRPr="00CA32DB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D5752A" w:rsidRPr="00E30536" w:rsidRDefault="00D5752A" w:rsidP="00E30536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30536">
              <w:rPr>
                <w:rFonts w:ascii="Verdana" w:hAnsi="Verdana" w:cs="Arial"/>
                <w:sz w:val="16"/>
                <w:szCs w:val="16"/>
              </w:rPr>
              <w:t>52,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00</w:t>
            </w:r>
          </w:p>
        </w:tc>
        <w:tc>
          <w:tcPr>
            <w:tcW w:w="2088" w:type="dxa"/>
            <w:vAlign w:val="center"/>
          </w:tcPr>
          <w:p w:rsidR="00D5752A" w:rsidRPr="00E30536" w:rsidRDefault="00D5752A" w:rsidP="0090533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</w:t>
            </w:r>
            <w:r w:rsidRPr="00CA32DB">
              <w:rPr>
                <w:rFonts w:ascii="Verdana" w:hAnsi="Verdana" w:cs="Arial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00</w:t>
            </w:r>
          </w:p>
        </w:tc>
      </w:tr>
      <w:tr w:rsidR="00D5752A" w:rsidRPr="00CA32DB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D5752A" w:rsidRPr="00CA32DB" w:rsidRDefault="00D5752A" w:rsidP="000334DD">
            <w:pPr>
              <w:spacing w:before="60" w:after="60"/>
              <w:rPr>
                <w:rFonts w:ascii="Verdana" w:hAnsi="Verdana"/>
                <w:sz w:val="16"/>
              </w:rPr>
            </w:pPr>
            <w:r w:rsidRPr="00CA32DB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D5752A" w:rsidRPr="00E30536" w:rsidRDefault="00D5752A" w:rsidP="00E30536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59</w:t>
            </w:r>
            <w:r w:rsidRPr="00E30536">
              <w:rPr>
                <w:rFonts w:ascii="Verdana" w:hAnsi="Verdana" w:cs="Arial"/>
                <w:sz w:val="16"/>
                <w:szCs w:val="16"/>
              </w:rPr>
              <w:t>,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76</w:t>
            </w:r>
          </w:p>
        </w:tc>
        <w:tc>
          <w:tcPr>
            <w:tcW w:w="2088" w:type="dxa"/>
            <w:vAlign w:val="center"/>
          </w:tcPr>
          <w:p w:rsidR="00D5752A" w:rsidRPr="00E30536" w:rsidRDefault="00D5752A" w:rsidP="0090533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</w:t>
            </w:r>
            <w:r w:rsidRPr="00CA32DB">
              <w:rPr>
                <w:rFonts w:ascii="Verdana" w:hAnsi="Verdana" w:cs="Arial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00</w:t>
            </w:r>
          </w:p>
        </w:tc>
      </w:tr>
      <w:tr w:rsidR="00D5752A" w:rsidRPr="00CA32DB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D5752A" w:rsidRPr="00CA32DB" w:rsidRDefault="00D5752A" w:rsidP="000334DD">
            <w:pPr>
              <w:spacing w:before="60" w:after="60"/>
              <w:rPr>
                <w:rFonts w:ascii="Verdana" w:hAnsi="Verdana"/>
                <w:sz w:val="16"/>
              </w:rPr>
            </w:pPr>
            <w:r w:rsidRPr="00CA32DB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CA32DB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shd w:val="clear" w:color="auto" w:fill="auto"/>
            <w:vAlign w:val="center"/>
          </w:tcPr>
          <w:p w:rsidR="00D5752A" w:rsidRPr="00B256E2" w:rsidRDefault="00D5752A" w:rsidP="00B256E2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30536">
              <w:rPr>
                <w:rFonts w:ascii="Verdana" w:hAnsi="Verdana" w:cs="Arial"/>
                <w:sz w:val="16"/>
                <w:szCs w:val="16"/>
              </w:rPr>
              <w:t>55,</w:t>
            </w:r>
            <w:r w:rsidR="00CE6668">
              <w:rPr>
                <w:rFonts w:ascii="Verdana" w:hAnsi="Verdana" w:cs="Arial"/>
                <w:sz w:val="16"/>
                <w:szCs w:val="16"/>
              </w:rPr>
              <w:t>8</w:t>
            </w:r>
            <w:r w:rsidR="00B256E2">
              <w:rPr>
                <w:rFonts w:ascii="Verdana" w:hAnsi="Verdana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2088" w:type="dxa"/>
            <w:vAlign w:val="center"/>
          </w:tcPr>
          <w:p w:rsidR="00D5752A" w:rsidRPr="00B256E2" w:rsidRDefault="00CE6668" w:rsidP="00B256E2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100</w:t>
            </w:r>
            <w:r w:rsidR="00D5752A" w:rsidRPr="00CA32DB">
              <w:rPr>
                <w:rFonts w:ascii="Verdana" w:hAnsi="Verdana" w:cs="Arial"/>
                <w:sz w:val="16"/>
                <w:szCs w:val="16"/>
                <w:lang w:val="en-US"/>
              </w:rPr>
              <w:t>,</w:t>
            </w:r>
            <w:r w:rsidR="0025481C">
              <w:rPr>
                <w:rFonts w:ascii="Verdana" w:hAnsi="Verdana" w:cs="Arial"/>
                <w:sz w:val="16"/>
                <w:szCs w:val="16"/>
              </w:rPr>
              <w:t>0</w:t>
            </w:r>
            <w:r w:rsidR="00B256E2">
              <w:rPr>
                <w:rFonts w:ascii="Verdana" w:hAnsi="Verdana" w:cs="Arial"/>
                <w:sz w:val="16"/>
                <w:szCs w:val="16"/>
                <w:lang w:val="en-US"/>
              </w:rPr>
              <w:t>9</w:t>
            </w:r>
          </w:p>
        </w:tc>
      </w:tr>
      <w:tr w:rsidR="00940275" w:rsidRPr="00CA32DB" w:rsidTr="0000366E">
        <w:trPr>
          <w:trHeight w:val="283"/>
        </w:trPr>
        <w:tc>
          <w:tcPr>
            <w:tcW w:w="653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0275" w:rsidRPr="00CA32DB" w:rsidRDefault="00940275" w:rsidP="0027026A">
            <w:pPr>
              <w:ind w:right="601"/>
              <w:rPr>
                <w:rFonts w:ascii="Verdana" w:hAnsi="Verdana"/>
                <w:b/>
                <w:sz w:val="16"/>
                <w:lang w:val="en-US"/>
              </w:rPr>
            </w:pPr>
            <w:r w:rsidRPr="00CA32DB">
              <w:rPr>
                <w:rFonts w:ascii="Verdana" w:hAnsi="Verdana"/>
                <w:b/>
                <w:sz w:val="16"/>
              </w:rPr>
              <w:t>Нарьян-Мар</w:t>
            </w:r>
          </w:p>
        </w:tc>
        <w:tc>
          <w:tcPr>
            <w:tcW w:w="2088" w:type="dxa"/>
            <w:tcBorders>
              <w:left w:val="nil"/>
              <w:right w:val="nil"/>
            </w:tcBorders>
            <w:vAlign w:val="bottom"/>
          </w:tcPr>
          <w:p w:rsidR="00940275" w:rsidRPr="00CA32DB" w:rsidRDefault="00940275" w:rsidP="0027026A">
            <w:pPr>
              <w:ind w:right="601" w:firstLine="708"/>
              <w:jc w:val="center"/>
              <w:rPr>
                <w:rFonts w:ascii="Verdana" w:hAnsi="Verdana"/>
                <w:sz w:val="16"/>
                <w:vertAlign w:val="superscript"/>
                <w:lang w:val="en-US"/>
              </w:rPr>
            </w:pPr>
          </w:p>
        </w:tc>
      </w:tr>
      <w:tr w:rsidR="000334DD" w:rsidRPr="00CA32DB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334DD" w:rsidRPr="00CA32DB" w:rsidRDefault="000334DD" w:rsidP="000334DD">
            <w:pPr>
              <w:spacing w:before="60" w:after="60"/>
              <w:rPr>
                <w:rFonts w:ascii="Verdana" w:hAnsi="Verdana"/>
                <w:sz w:val="16"/>
              </w:rPr>
            </w:pPr>
            <w:r w:rsidRPr="00CA32DB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334DD" w:rsidRPr="00B9440A" w:rsidRDefault="00B9440A" w:rsidP="00B9440A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50</w:t>
            </w:r>
            <w:r w:rsidR="00B00378" w:rsidRPr="00B9440A">
              <w:rPr>
                <w:rFonts w:ascii="Verdana" w:hAnsi="Verdana" w:cs="Arial"/>
                <w:sz w:val="16"/>
                <w:szCs w:val="16"/>
              </w:rPr>
              <w:t>,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26</w:t>
            </w:r>
          </w:p>
        </w:tc>
        <w:tc>
          <w:tcPr>
            <w:tcW w:w="2088" w:type="dxa"/>
            <w:vAlign w:val="center"/>
          </w:tcPr>
          <w:p w:rsidR="000334DD" w:rsidRPr="00B9440A" w:rsidRDefault="0025481C" w:rsidP="00C83A3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</w:t>
            </w:r>
            <w:r w:rsidR="00C83A39"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  <w:r w:rsidR="00C224E8" w:rsidRPr="00B9440A">
              <w:rPr>
                <w:rFonts w:ascii="Verdana" w:hAnsi="Verdana" w:cs="Arial"/>
                <w:sz w:val="16"/>
                <w:szCs w:val="16"/>
              </w:rPr>
              <w:t>,</w:t>
            </w:r>
            <w:r w:rsidR="00C83A39">
              <w:rPr>
                <w:rFonts w:ascii="Verdana" w:hAnsi="Verdana" w:cs="Arial"/>
                <w:sz w:val="16"/>
                <w:szCs w:val="16"/>
                <w:lang w:val="en-US"/>
              </w:rPr>
              <w:t>00</w:t>
            </w:r>
          </w:p>
        </w:tc>
      </w:tr>
      <w:tr w:rsidR="000334DD" w:rsidRPr="00CA32DB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334DD" w:rsidRPr="00CA32DB" w:rsidRDefault="000334DD" w:rsidP="000334DD">
            <w:pPr>
              <w:spacing w:before="60" w:after="60"/>
              <w:rPr>
                <w:rFonts w:ascii="Verdana" w:hAnsi="Verdana"/>
                <w:sz w:val="16"/>
              </w:rPr>
            </w:pPr>
            <w:r w:rsidRPr="00CA32DB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334DD" w:rsidRPr="00B9440A" w:rsidRDefault="00CA32DB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9440A">
              <w:rPr>
                <w:rFonts w:ascii="Verdana" w:hAnsi="Verdana" w:cs="Arial"/>
                <w:sz w:val="16"/>
                <w:szCs w:val="16"/>
              </w:rPr>
              <w:t>55,77</w:t>
            </w:r>
          </w:p>
        </w:tc>
        <w:tc>
          <w:tcPr>
            <w:tcW w:w="2088" w:type="dxa"/>
            <w:vAlign w:val="center"/>
          </w:tcPr>
          <w:p w:rsidR="000334DD" w:rsidRPr="00B9440A" w:rsidRDefault="00CA32DB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9440A">
              <w:rPr>
                <w:rFonts w:ascii="Verdana" w:hAnsi="Verdana" w:cs="Arial"/>
                <w:sz w:val="16"/>
                <w:szCs w:val="16"/>
              </w:rPr>
              <w:t>100,00</w:t>
            </w:r>
          </w:p>
        </w:tc>
      </w:tr>
      <w:tr w:rsidR="000334DD" w:rsidRPr="00CA32DB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334DD" w:rsidRPr="00CA32DB" w:rsidRDefault="000334DD" w:rsidP="000334DD">
            <w:pPr>
              <w:spacing w:before="60" w:after="60"/>
              <w:rPr>
                <w:rFonts w:ascii="Verdana" w:hAnsi="Verdana"/>
                <w:sz w:val="16"/>
              </w:rPr>
            </w:pPr>
            <w:r w:rsidRPr="00CA32DB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CA32DB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shd w:val="clear" w:color="auto" w:fill="auto"/>
            <w:vAlign w:val="center"/>
          </w:tcPr>
          <w:p w:rsidR="000334DD" w:rsidRPr="00B9440A" w:rsidRDefault="00CA32DB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9440A">
              <w:rPr>
                <w:rFonts w:ascii="Verdana" w:hAnsi="Verdana" w:cs="Arial"/>
                <w:sz w:val="16"/>
                <w:szCs w:val="16"/>
              </w:rPr>
              <w:t>59,54</w:t>
            </w:r>
          </w:p>
        </w:tc>
        <w:tc>
          <w:tcPr>
            <w:tcW w:w="2088" w:type="dxa"/>
            <w:vAlign w:val="center"/>
          </w:tcPr>
          <w:p w:rsidR="000334DD" w:rsidRPr="00B9440A" w:rsidRDefault="00CA32DB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9440A">
              <w:rPr>
                <w:rFonts w:ascii="Verdana" w:hAnsi="Verdana" w:cs="Arial"/>
                <w:sz w:val="16"/>
                <w:szCs w:val="16"/>
              </w:rPr>
              <w:t>100,00</w:t>
            </w:r>
          </w:p>
        </w:tc>
      </w:tr>
    </w:tbl>
    <w:p w:rsidR="00210D0B" w:rsidRPr="00CA32DB" w:rsidRDefault="00210D0B"/>
    <w:sectPr w:rsidR="00210D0B" w:rsidRPr="00CA32DB" w:rsidSect="007424B8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docVars>
    <w:docVar w:name="DMVAR1 Год" w:val="2022"/>
    <w:docVar w:name="DMVAR2 Неделя" w:val="11"/>
  </w:docVars>
  <w:rsids>
    <w:rsidRoot w:val="007424B8"/>
    <w:rsid w:val="0000366E"/>
    <w:rsid w:val="0002221A"/>
    <w:rsid w:val="00027283"/>
    <w:rsid w:val="000334DD"/>
    <w:rsid w:val="000367B5"/>
    <w:rsid w:val="0005170D"/>
    <w:rsid w:val="00090B78"/>
    <w:rsid w:val="000910BE"/>
    <w:rsid w:val="00094ABF"/>
    <w:rsid w:val="00095EB1"/>
    <w:rsid w:val="00095EB5"/>
    <w:rsid w:val="000A44D6"/>
    <w:rsid w:val="000E0703"/>
    <w:rsid w:val="000F385E"/>
    <w:rsid w:val="000F50A8"/>
    <w:rsid w:val="000F732D"/>
    <w:rsid w:val="000F7A10"/>
    <w:rsid w:val="00104B21"/>
    <w:rsid w:val="00106597"/>
    <w:rsid w:val="00110C4A"/>
    <w:rsid w:val="001149CE"/>
    <w:rsid w:val="001333F4"/>
    <w:rsid w:val="00142B73"/>
    <w:rsid w:val="001607A0"/>
    <w:rsid w:val="001729C5"/>
    <w:rsid w:val="00177E13"/>
    <w:rsid w:val="00181D87"/>
    <w:rsid w:val="001900E6"/>
    <w:rsid w:val="00190D7D"/>
    <w:rsid w:val="001C1E40"/>
    <w:rsid w:val="001D2A4F"/>
    <w:rsid w:val="001D4DB7"/>
    <w:rsid w:val="001E110C"/>
    <w:rsid w:val="001E4DBE"/>
    <w:rsid w:val="00202E49"/>
    <w:rsid w:val="0020742B"/>
    <w:rsid w:val="00207DDA"/>
    <w:rsid w:val="00210D0B"/>
    <w:rsid w:val="00220604"/>
    <w:rsid w:val="00220990"/>
    <w:rsid w:val="0022556F"/>
    <w:rsid w:val="0022570D"/>
    <w:rsid w:val="00230A6B"/>
    <w:rsid w:val="002321D7"/>
    <w:rsid w:val="0023531F"/>
    <w:rsid w:val="00253BBF"/>
    <w:rsid w:val="0025481C"/>
    <w:rsid w:val="0025787B"/>
    <w:rsid w:val="0027026A"/>
    <w:rsid w:val="002731F9"/>
    <w:rsid w:val="002B526E"/>
    <w:rsid w:val="002D2708"/>
    <w:rsid w:val="002D31CE"/>
    <w:rsid w:val="002E365A"/>
    <w:rsid w:val="002F4764"/>
    <w:rsid w:val="00300048"/>
    <w:rsid w:val="0031495E"/>
    <w:rsid w:val="00321EBB"/>
    <w:rsid w:val="00325504"/>
    <w:rsid w:val="003267C8"/>
    <w:rsid w:val="003537BA"/>
    <w:rsid w:val="00362B37"/>
    <w:rsid w:val="003806A0"/>
    <w:rsid w:val="00394F69"/>
    <w:rsid w:val="003B0987"/>
    <w:rsid w:val="003B5212"/>
    <w:rsid w:val="003C213F"/>
    <w:rsid w:val="003D0267"/>
    <w:rsid w:val="003D2DC0"/>
    <w:rsid w:val="003F388B"/>
    <w:rsid w:val="003F7EB3"/>
    <w:rsid w:val="00403918"/>
    <w:rsid w:val="00406EEE"/>
    <w:rsid w:val="00415167"/>
    <w:rsid w:val="004162B1"/>
    <w:rsid w:val="00431B1A"/>
    <w:rsid w:val="00431B6C"/>
    <w:rsid w:val="00432CDC"/>
    <w:rsid w:val="004334FE"/>
    <w:rsid w:val="00463033"/>
    <w:rsid w:val="0048583F"/>
    <w:rsid w:val="004960A1"/>
    <w:rsid w:val="004B3510"/>
    <w:rsid w:val="004D0391"/>
    <w:rsid w:val="004D1A65"/>
    <w:rsid w:val="004F6DFA"/>
    <w:rsid w:val="00501251"/>
    <w:rsid w:val="00503661"/>
    <w:rsid w:val="00504C95"/>
    <w:rsid w:val="00507D1C"/>
    <w:rsid w:val="00513618"/>
    <w:rsid w:val="00530AEC"/>
    <w:rsid w:val="00534061"/>
    <w:rsid w:val="005463A3"/>
    <w:rsid w:val="005567CB"/>
    <w:rsid w:val="00562BEE"/>
    <w:rsid w:val="00565D2F"/>
    <w:rsid w:val="0056781B"/>
    <w:rsid w:val="00571C5E"/>
    <w:rsid w:val="00573968"/>
    <w:rsid w:val="00575E63"/>
    <w:rsid w:val="005A48A6"/>
    <w:rsid w:val="005C547E"/>
    <w:rsid w:val="005C6E8F"/>
    <w:rsid w:val="005E2E14"/>
    <w:rsid w:val="005F2E03"/>
    <w:rsid w:val="005F5A11"/>
    <w:rsid w:val="00605DF2"/>
    <w:rsid w:val="006115D5"/>
    <w:rsid w:val="006128C1"/>
    <w:rsid w:val="00662B29"/>
    <w:rsid w:val="006772F3"/>
    <w:rsid w:val="00681500"/>
    <w:rsid w:val="00685648"/>
    <w:rsid w:val="006937CA"/>
    <w:rsid w:val="006A1832"/>
    <w:rsid w:val="006B4B6F"/>
    <w:rsid w:val="006F066B"/>
    <w:rsid w:val="00700450"/>
    <w:rsid w:val="007005AC"/>
    <w:rsid w:val="007026C0"/>
    <w:rsid w:val="00704E3A"/>
    <w:rsid w:val="007205F0"/>
    <w:rsid w:val="00722863"/>
    <w:rsid w:val="0072366D"/>
    <w:rsid w:val="007339A6"/>
    <w:rsid w:val="007424B8"/>
    <w:rsid w:val="00742DAD"/>
    <w:rsid w:val="007526BC"/>
    <w:rsid w:val="00763451"/>
    <w:rsid w:val="0077781E"/>
    <w:rsid w:val="007860A7"/>
    <w:rsid w:val="007910C0"/>
    <w:rsid w:val="00793332"/>
    <w:rsid w:val="007A69AD"/>
    <w:rsid w:val="007A7786"/>
    <w:rsid w:val="007B4E5F"/>
    <w:rsid w:val="007D1A0A"/>
    <w:rsid w:val="007E0342"/>
    <w:rsid w:val="00815114"/>
    <w:rsid w:val="00823911"/>
    <w:rsid w:val="00831BBE"/>
    <w:rsid w:val="00834ADA"/>
    <w:rsid w:val="008372B9"/>
    <w:rsid w:val="008558AC"/>
    <w:rsid w:val="0088533B"/>
    <w:rsid w:val="0088564D"/>
    <w:rsid w:val="00886694"/>
    <w:rsid w:val="008A6CD8"/>
    <w:rsid w:val="008B0294"/>
    <w:rsid w:val="008B029C"/>
    <w:rsid w:val="008C0FD3"/>
    <w:rsid w:val="008C1A83"/>
    <w:rsid w:val="008D2D46"/>
    <w:rsid w:val="008E4C8B"/>
    <w:rsid w:val="008F0601"/>
    <w:rsid w:val="008F0E6B"/>
    <w:rsid w:val="008F0F28"/>
    <w:rsid w:val="00900F4E"/>
    <w:rsid w:val="00902433"/>
    <w:rsid w:val="0091132C"/>
    <w:rsid w:val="00923A6D"/>
    <w:rsid w:val="00940275"/>
    <w:rsid w:val="009409BF"/>
    <w:rsid w:val="00943865"/>
    <w:rsid w:val="0095043F"/>
    <w:rsid w:val="00950604"/>
    <w:rsid w:val="00967D26"/>
    <w:rsid w:val="00985404"/>
    <w:rsid w:val="00996D04"/>
    <w:rsid w:val="009A1F20"/>
    <w:rsid w:val="009A76A2"/>
    <w:rsid w:val="009B3470"/>
    <w:rsid w:val="009B5D34"/>
    <w:rsid w:val="009B7479"/>
    <w:rsid w:val="009D32B6"/>
    <w:rsid w:val="009D79B7"/>
    <w:rsid w:val="009E15F3"/>
    <w:rsid w:val="009E4A1E"/>
    <w:rsid w:val="00A16BD4"/>
    <w:rsid w:val="00A4324C"/>
    <w:rsid w:val="00A45543"/>
    <w:rsid w:val="00A4640F"/>
    <w:rsid w:val="00A52BCB"/>
    <w:rsid w:val="00A6589A"/>
    <w:rsid w:val="00A9698B"/>
    <w:rsid w:val="00AB6C62"/>
    <w:rsid w:val="00AD1398"/>
    <w:rsid w:val="00AD785C"/>
    <w:rsid w:val="00AE3335"/>
    <w:rsid w:val="00B00378"/>
    <w:rsid w:val="00B15B9E"/>
    <w:rsid w:val="00B253C3"/>
    <w:rsid w:val="00B256E2"/>
    <w:rsid w:val="00B26943"/>
    <w:rsid w:val="00B32467"/>
    <w:rsid w:val="00B34364"/>
    <w:rsid w:val="00B36045"/>
    <w:rsid w:val="00B67527"/>
    <w:rsid w:val="00B839AF"/>
    <w:rsid w:val="00B91DFE"/>
    <w:rsid w:val="00B9440A"/>
    <w:rsid w:val="00BA3DB4"/>
    <w:rsid w:val="00BC734E"/>
    <w:rsid w:val="00BD4F69"/>
    <w:rsid w:val="00BF5ADE"/>
    <w:rsid w:val="00C00847"/>
    <w:rsid w:val="00C06DF8"/>
    <w:rsid w:val="00C1772D"/>
    <w:rsid w:val="00C224E8"/>
    <w:rsid w:val="00C33C02"/>
    <w:rsid w:val="00C35814"/>
    <w:rsid w:val="00C36028"/>
    <w:rsid w:val="00C41826"/>
    <w:rsid w:val="00C44A85"/>
    <w:rsid w:val="00C572FF"/>
    <w:rsid w:val="00C63DB2"/>
    <w:rsid w:val="00C83A39"/>
    <w:rsid w:val="00C94972"/>
    <w:rsid w:val="00C95D16"/>
    <w:rsid w:val="00C97737"/>
    <w:rsid w:val="00CA32DB"/>
    <w:rsid w:val="00CC53BA"/>
    <w:rsid w:val="00CD4639"/>
    <w:rsid w:val="00CD6987"/>
    <w:rsid w:val="00CE0EEE"/>
    <w:rsid w:val="00CE6668"/>
    <w:rsid w:val="00CE7F50"/>
    <w:rsid w:val="00D05237"/>
    <w:rsid w:val="00D07915"/>
    <w:rsid w:val="00D1537E"/>
    <w:rsid w:val="00D273F0"/>
    <w:rsid w:val="00D5752A"/>
    <w:rsid w:val="00D70202"/>
    <w:rsid w:val="00D73A3F"/>
    <w:rsid w:val="00D807E5"/>
    <w:rsid w:val="00DB275C"/>
    <w:rsid w:val="00DB2BDE"/>
    <w:rsid w:val="00DD7C16"/>
    <w:rsid w:val="00DD7D62"/>
    <w:rsid w:val="00DF3772"/>
    <w:rsid w:val="00DF4284"/>
    <w:rsid w:val="00E13FE1"/>
    <w:rsid w:val="00E26D75"/>
    <w:rsid w:val="00E30536"/>
    <w:rsid w:val="00E43E47"/>
    <w:rsid w:val="00E552CB"/>
    <w:rsid w:val="00E853C9"/>
    <w:rsid w:val="00E925C0"/>
    <w:rsid w:val="00E977C9"/>
    <w:rsid w:val="00E97F12"/>
    <w:rsid w:val="00EB1FA7"/>
    <w:rsid w:val="00EB2A1B"/>
    <w:rsid w:val="00EB4013"/>
    <w:rsid w:val="00EB52F5"/>
    <w:rsid w:val="00EC702E"/>
    <w:rsid w:val="00ED73EB"/>
    <w:rsid w:val="00EE3511"/>
    <w:rsid w:val="00F672C0"/>
    <w:rsid w:val="00F82F25"/>
    <w:rsid w:val="00F83745"/>
    <w:rsid w:val="00FB7CB0"/>
    <w:rsid w:val="00FD12C8"/>
    <w:rsid w:val="00FF0565"/>
    <w:rsid w:val="00FF5462"/>
    <w:rsid w:val="00FF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424B8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424B8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424B8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7424B8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424B8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7424B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7424B8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7424B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7424B8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7424B8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424B8"/>
    <w:rPr>
      <w:sz w:val="24"/>
    </w:rPr>
  </w:style>
  <w:style w:type="paragraph" w:styleId="21">
    <w:name w:val="toc 2"/>
    <w:next w:val="a"/>
    <w:link w:val="22"/>
    <w:uiPriority w:val="39"/>
    <w:rsid w:val="007424B8"/>
    <w:pPr>
      <w:ind w:left="200"/>
    </w:pPr>
  </w:style>
  <w:style w:type="character" w:customStyle="1" w:styleId="22">
    <w:name w:val="Оглавление 2 Знак"/>
    <w:link w:val="21"/>
    <w:rsid w:val="007424B8"/>
  </w:style>
  <w:style w:type="paragraph" w:styleId="a3">
    <w:name w:val="List Paragraph"/>
    <w:basedOn w:val="a"/>
    <w:link w:val="a4"/>
    <w:rsid w:val="007424B8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7424B8"/>
    <w:rPr>
      <w:sz w:val="24"/>
    </w:rPr>
  </w:style>
  <w:style w:type="paragraph" w:styleId="41">
    <w:name w:val="toc 4"/>
    <w:next w:val="a"/>
    <w:link w:val="42"/>
    <w:uiPriority w:val="39"/>
    <w:rsid w:val="007424B8"/>
    <w:pPr>
      <w:ind w:left="600"/>
    </w:pPr>
  </w:style>
  <w:style w:type="character" w:customStyle="1" w:styleId="42">
    <w:name w:val="Оглавление 4 Знак"/>
    <w:link w:val="41"/>
    <w:rsid w:val="007424B8"/>
  </w:style>
  <w:style w:type="paragraph" w:customStyle="1" w:styleId="12">
    <w:name w:val="Слабое выделение1"/>
    <w:link w:val="a5"/>
    <w:rsid w:val="007424B8"/>
    <w:rPr>
      <w:i/>
      <w:color w:val="5A5A5A"/>
    </w:rPr>
  </w:style>
  <w:style w:type="character" w:styleId="a5">
    <w:name w:val="Subtle Emphasis"/>
    <w:link w:val="12"/>
    <w:rsid w:val="007424B8"/>
    <w:rPr>
      <w:i/>
      <w:color w:val="5A5A5A"/>
    </w:rPr>
  </w:style>
  <w:style w:type="character" w:customStyle="1" w:styleId="70">
    <w:name w:val="Заголовок 7 Знак"/>
    <w:basedOn w:val="1"/>
    <w:link w:val="7"/>
    <w:rsid w:val="007424B8"/>
    <w:rPr>
      <w:sz w:val="24"/>
    </w:rPr>
  </w:style>
  <w:style w:type="paragraph" w:styleId="61">
    <w:name w:val="toc 6"/>
    <w:next w:val="a"/>
    <w:link w:val="62"/>
    <w:uiPriority w:val="39"/>
    <w:rsid w:val="007424B8"/>
    <w:pPr>
      <w:ind w:left="1000"/>
    </w:pPr>
  </w:style>
  <w:style w:type="character" w:customStyle="1" w:styleId="62">
    <w:name w:val="Оглавление 6 Знак"/>
    <w:link w:val="61"/>
    <w:rsid w:val="007424B8"/>
  </w:style>
  <w:style w:type="paragraph" w:styleId="71">
    <w:name w:val="toc 7"/>
    <w:next w:val="a"/>
    <w:link w:val="72"/>
    <w:uiPriority w:val="39"/>
    <w:rsid w:val="007424B8"/>
    <w:pPr>
      <w:ind w:left="1200"/>
    </w:pPr>
  </w:style>
  <w:style w:type="character" w:customStyle="1" w:styleId="72">
    <w:name w:val="Оглавление 7 Знак"/>
    <w:link w:val="71"/>
    <w:rsid w:val="007424B8"/>
  </w:style>
  <w:style w:type="paragraph" w:styleId="a6">
    <w:name w:val="No Spacing"/>
    <w:basedOn w:val="a"/>
    <w:link w:val="a7"/>
    <w:rsid w:val="007424B8"/>
  </w:style>
  <w:style w:type="character" w:customStyle="1" w:styleId="a7">
    <w:name w:val="Без интервала Знак"/>
    <w:basedOn w:val="1"/>
    <w:link w:val="a6"/>
    <w:rsid w:val="007424B8"/>
    <w:rPr>
      <w:sz w:val="24"/>
    </w:rPr>
  </w:style>
  <w:style w:type="paragraph" w:customStyle="1" w:styleId="13">
    <w:name w:val="Сильное выделение1"/>
    <w:link w:val="a8"/>
    <w:rsid w:val="007424B8"/>
    <w:rPr>
      <w:b/>
      <w:i/>
      <w:sz w:val="24"/>
      <w:u w:val="single"/>
    </w:rPr>
  </w:style>
  <w:style w:type="character" w:styleId="a8">
    <w:name w:val="Intense Emphasis"/>
    <w:link w:val="13"/>
    <w:rsid w:val="007424B8"/>
    <w:rPr>
      <w:b/>
      <w:i/>
      <w:sz w:val="24"/>
      <w:u w:val="single"/>
    </w:rPr>
  </w:style>
  <w:style w:type="character" w:customStyle="1" w:styleId="30">
    <w:name w:val="Заголовок 3 Знак"/>
    <w:basedOn w:val="1"/>
    <w:link w:val="3"/>
    <w:rsid w:val="007424B8"/>
    <w:rPr>
      <w:rFonts w:ascii="Cambria" w:hAnsi="Cambria"/>
      <w:b/>
      <w:sz w:val="26"/>
    </w:rPr>
  </w:style>
  <w:style w:type="character" w:customStyle="1" w:styleId="90">
    <w:name w:val="Заголовок 9 Знак"/>
    <w:basedOn w:val="1"/>
    <w:link w:val="9"/>
    <w:rsid w:val="007424B8"/>
    <w:rPr>
      <w:rFonts w:ascii="Cambria" w:hAnsi="Cambria"/>
      <w:sz w:val="20"/>
    </w:rPr>
  </w:style>
  <w:style w:type="paragraph" w:styleId="a9">
    <w:name w:val="TOC Heading"/>
    <w:basedOn w:val="10"/>
    <w:next w:val="a"/>
    <w:link w:val="aa"/>
    <w:rsid w:val="007424B8"/>
    <w:pPr>
      <w:outlineLvl w:val="8"/>
    </w:pPr>
  </w:style>
  <w:style w:type="character" w:customStyle="1" w:styleId="aa">
    <w:name w:val="Заголовок оглавления Знак"/>
    <w:basedOn w:val="11"/>
    <w:link w:val="a9"/>
    <w:rsid w:val="007424B8"/>
    <w:rPr>
      <w:rFonts w:ascii="Cambria" w:hAnsi="Cambria"/>
      <w:b/>
      <w:sz w:val="32"/>
    </w:rPr>
  </w:style>
  <w:style w:type="paragraph" w:customStyle="1" w:styleId="14">
    <w:name w:val="Строгий1"/>
    <w:link w:val="ab"/>
    <w:rsid w:val="007424B8"/>
    <w:rPr>
      <w:b/>
    </w:rPr>
  </w:style>
  <w:style w:type="character" w:styleId="ab">
    <w:name w:val="Strong"/>
    <w:link w:val="14"/>
    <w:rsid w:val="007424B8"/>
    <w:rPr>
      <w:b/>
    </w:rPr>
  </w:style>
  <w:style w:type="paragraph" w:styleId="31">
    <w:name w:val="toc 3"/>
    <w:next w:val="a"/>
    <w:link w:val="32"/>
    <w:uiPriority w:val="39"/>
    <w:rsid w:val="007424B8"/>
    <w:pPr>
      <w:ind w:left="400"/>
    </w:pPr>
  </w:style>
  <w:style w:type="character" w:customStyle="1" w:styleId="32">
    <w:name w:val="Оглавление 3 Знак"/>
    <w:link w:val="31"/>
    <w:rsid w:val="007424B8"/>
  </w:style>
  <w:style w:type="paragraph" w:customStyle="1" w:styleId="15">
    <w:name w:val="Название книги1"/>
    <w:link w:val="ac"/>
    <w:rsid w:val="007424B8"/>
    <w:rPr>
      <w:rFonts w:ascii="Cambria" w:hAnsi="Cambria"/>
      <w:b/>
      <w:i/>
      <w:sz w:val="24"/>
    </w:rPr>
  </w:style>
  <w:style w:type="character" w:styleId="ac">
    <w:name w:val="Book Title"/>
    <w:link w:val="15"/>
    <w:rsid w:val="007424B8"/>
    <w:rPr>
      <w:rFonts w:ascii="Cambria" w:hAnsi="Cambria"/>
      <w:b/>
      <w:i/>
      <w:sz w:val="24"/>
    </w:rPr>
  </w:style>
  <w:style w:type="character" w:customStyle="1" w:styleId="50">
    <w:name w:val="Заголовок 5 Знак"/>
    <w:basedOn w:val="1"/>
    <w:link w:val="5"/>
    <w:rsid w:val="007424B8"/>
    <w:rPr>
      <w:b/>
      <w:i/>
      <w:sz w:val="26"/>
    </w:rPr>
  </w:style>
  <w:style w:type="character" w:customStyle="1" w:styleId="11">
    <w:name w:val="Заголовок 1 Знак"/>
    <w:basedOn w:val="1"/>
    <w:link w:val="10"/>
    <w:rsid w:val="007424B8"/>
    <w:rPr>
      <w:rFonts w:ascii="Cambria" w:hAnsi="Cambria"/>
      <w:b/>
      <w:sz w:val="32"/>
    </w:rPr>
  </w:style>
  <w:style w:type="paragraph" w:customStyle="1" w:styleId="16">
    <w:name w:val="Гиперссылка1"/>
    <w:link w:val="ad"/>
    <w:rsid w:val="007424B8"/>
    <w:rPr>
      <w:color w:val="0000FF"/>
      <w:u w:val="single"/>
    </w:rPr>
  </w:style>
  <w:style w:type="character" w:styleId="ad">
    <w:name w:val="Hyperlink"/>
    <w:link w:val="16"/>
    <w:rsid w:val="007424B8"/>
    <w:rPr>
      <w:color w:val="0000FF"/>
      <w:u w:val="single"/>
    </w:rPr>
  </w:style>
  <w:style w:type="paragraph" w:customStyle="1" w:styleId="Footnote">
    <w:name w:val="Footnote"/>
    <w:link w:val="Footnote0"/>
    <w:rsid w:val="007424B8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424B8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7424B8"/>
    <w:rPr>
      <w:i/>
      <w:sz w:val="24"/>
    </w:rPr>
  </w:style>
  <w:style w:type="paragraph" w:styleId="17">
    <w:name w:val="toc 1"/>
    <w:next w:val="a"/>
    <w:link w:val="18"/>
    <w:uiPriority w:val="39"/>
    <w:rsid w:val="007424B8"/>
    <w:rPr>
      <w:rFonts w:ascii="XO Thames" w:hAnsi="XO Thames"/>
      <w:b/>
    </w:rPr>
  </w:style>
  <w:style w:type="character" w:customStyle="1" w:styleId="18">
    <w:name w:val="Оглавление 1 Знак"/>
    <w:link w:val="17"/>
    <w:rsid w:val="007424B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424B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424B8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7424B8"/>
    <w:pPr>
      <w:ind w:left="1600"/>
    </w:pPr>
  </w:style>
  <w:style w:type="character" w:customStyle="1" w:styleId="92">
    <w:name w:val="Оглавление 9 Знак"/>
    <w:link w:val="91"/>
    <w:rsid w:val="007424B8"/>
  </w:style>
  <w:style w:type="paragraph" w:styleId="ae">
    <w:name w:val="Balloon Text"/>
    <w:basedOn w:val="a"/>
    <w:link w:val="af"/>
    <w:rsid w:val="007424B8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7424B8"/>
    <w:rPr>
      <w:rFonts w:ascii="Tahoma" w:hAnsi="Tahoma"/>
      <w:sz w:val="16"/>
    </w:rPr>
  </w:style>
  <w:style w:type="paragraph" w:customStyle="1" w:styleId="19">
    <w:name w:val="Выделение1"/>
    <w:link w:val="af0"/>
    <w:rsid w:val="007424B8"/>
    <w:rPr>
      <w:rFonts w:ascii="Calibri" w:hAnsi="Calibri"/>
      <w:b/>
      <w:i/>
    </w:rPr>
  </w:style>
  <w:style w:type="character" w:styleId="af0">
    <w:name w:val="Emphasis"/>
    <w:link w:val="19"/>
    <w:rsid w:val="007424B8"/>
    <w:rPr>
      <w:rFonts w:ascii="Calibri" w:hAnsi="Calibri"/>
      <w:b/>
      <w:i/>
    </w:rPr>
  </w:style>
  <w:style w:type="paragraph" w:styleId="81">
    <w:name w:val="toc 8"/>
    <w:next w:val="a"/>
    <w:link w:val="82"/>
    <w:uiPriority w:val="39"/>
    <w:rsid w:val="007424B8"/>
    <w:pPr>
      <w:ind w:left="1400"/>
    </w:pPr>
  </w:style>
  <w:style w:type="character" w:customStyle="1" w:styleId="82">
    <w:name w:val="Оглавление 8 Знак"/>
    <w:link w:val="81"/>
    <w:rsid w:val="007424B8"/>
  </w:style>
  <w:style w:type="paragraph" w:customStyle="1" w:styleId="1a">
    <w:name w:val="Основной шрифт абзаца1"/>
    <w:rsid w:val="007424B8"/>
  </w:style>
  <w:style w:type="paragraph" w:styleId="23">
    <w:name w:val="Quote"/>
    <w:basedOn w:val="a"/>
    <w:next w:val="a"/>
    <w:link w:val="24"/>
    <w:rsid w:val="007424B8"/>
    <w:rPr>
      <w:i/>
    </w:rPr>
  </w:style>
  <w:style w:type="character" w:customStyle="1" w:styleId="24">
    <w:name w:val="Цитата 2 Знак"/>
    <w:basedOn w:val="1"/>
    <w:link w:val="23"/>
    <w:rsid w:val="007424B8"/>
    <w:rPr>
      <w:i/>
      <w:sz w:val="24"/>
    </w:rPr>
  </w:style>
  <w:style w:type="paragraph" w:customStyle="1" w:styleId="1b">
    <w:name w:val="Слабая ссылка1"/>
    <w:link w:val="af1"/>
    <w:rsid w:val="007424B8"/>
    <w:rPr>
      <w:sz w:val="24"/>
      <w:u w:val="single"/>
    </w:rPr>
  </w:style>
  <w:style w:type="character" w:styleId="af1">
    <w:name w:val="Subtle Reference"/>
    <w:link w:val="1b"/>
    <w:rsid w:val="007424B8"/>
    <w:rPr>
      <w:sz w:val="24"/>
      <w:u w:val="single"/>
    </w:rPr>
  </w:style>
  <w:style w:type="paragraph" w:styleId="51">
    <w:name w:val="toc 5"/>
    <w:next w:val="a"/>
    <w:link w:val="52"/>
    <w:uiPriority w:val="39"/>
    <w:rsid w:val="007424B8"/>
    <w:pPr>
      <w:ind w:left="800"/>
    </w:pPr>
  </w:style>
  <w:style w:type="character" w:customStyle="1" w:styleId="52">
    <w:name w:val="Оглавление 5 Знак"/>
    <w:link w:val="51"/>
    <w:rsid w:val="007424B8"/>
  </w:style>
  <w:style w:type="paragraph" w:customStyle="1" w:styleId="1c">
    <w:name w:val="Сильная ссылка1"/>
    <w:link w:val="af2"/>
    <w:rsid w:val="007424B8"/>
    <w:rPr>
      <w:b/>
      <w:sz w:val="24"/>
      <w:u w:val="single"/>
    </w:rPr>
  </w:style>
  <w:style w:type="character" w:styleId="af2">
    <w:name w:val="Intense Reference"/>
    <w:link w:val="1c"/>
    <w:rsid w:val="007424B8"/>
    <w:rPr>
      <w:b/>
      <w:sz w:val="24"/>
      <w:u w:val="single"/>
    </w:rPr>
  </w:style>
  <w:style w:type="paragraph" w:styleId="af3">
    <w:name w:val="Intense Quote"/>
    <w:basedOn w:val="a"/>
    <w:next w:val="a"/>
    <w:link w:val="af4"/>
    <w:rsid w:val="007424B8"/>
    <w:pPr>
      <w:ind w:left="720" w:right="720"/>
    </w:pPr>
    <w:rPr>
      <w:b/>
      <w:i/>
    </w:rPr>
  </w:style>
  <w:style w:type="character" w:customStyle="1" w:styleId="af4">
    <w:name w:val="Выделенная цитата Знак"/>
    <w:basedOn w:val="1"/>
    <w:link w:val="af3"/>
    <w:rsid w:val="007424B8"/>
    <w:rPr>
      <w:b/>
      <w:i/>
      <w:sz w:val="24"/>
    </w:rPr>
  </w:style>
  <w:style w:type="paragraph" w:styleId="af5">
    <w:name w:val="Subtitle"/>
    <w:basedOn w:val="a"/>
    <w:next w:val="a"/>
    <w:link w:val="af6"/>
    <w:uiPriority w:val="11"/>
    <w:qFormat/>
    <w:rsid w:val="007424B8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1"/>
    <w:link w:val="af5"/>
    <w:rsid w:val="007424B8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7424B8"/>
    <w:pPr>
      <w:ind w:left="1800"/>
    </w:pPr>
  </w:style>
  <w:style w:type="character" w:customStyle="1" w:styleId="toc100">
    <w:name w:val="toc 10"/>
    <w:link w:val="toc10"/>
    <w:rsid w:val="007424B8"/>
  </w:style>
  <w:style w:type="paragraph" w:styleId="af7">
    <w:name w:val="Title"/>
    <w:basedOn w:val="a"/>
    <w:next w:val="a"/>
    <w:link w:val="af8"/>
    <w:uiPriority w:val="10"/>
    <w:qFormat/>
    <w:rsid w:val="007424B8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8">
    <w:name w:val="Название Знак"/>
    <w:basedOn w:val="1"/>
    <w:link w:val="af7"/>
    <w:rsid w:val="007424B8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7424B8"/>
    <w:rPr>
      <w:b/>
      <w:sz w:val="28"/>
    </w:rPr>
  </w:style>
  <w:style w:type="character" w:customStyle="1" w:styleId="20">
    <w:name w:val="Заголовок 2 Знак"/>
    <w:basedOn w:val="1"/>
    <w:link w:val="2"/>
    <w:rsid w:val="007424B8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7424B8"/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29_SokolovaTS\Application%20Data\Microsoft\&#1064;&#1072;&#1073;&#1083;&#1086;&#1085;&#1099;\&#1056;&#1072;&#1081;&#1086;&#1085;&#1085;&#1099;&#1081;%20&#1076;&#1086;&#1082;&#1083;&#1072;&#1076;_A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Районный доклад_A5.dot</Template>
  <TotalTime>38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P29_SokolovaTS</cp:lastModifiedBy>
  <cp:revision>25</cp:revision>
  <dcterms:created xsi:type="dcterms:W3CDTF">2022-04-04T11:58:00Z</dcterms:created>
  <dcterms:modified xsi:type="dcterms:W3CDTF">2022-07-22T12:09:00Z</dcterms:modified>
</cp:coreProperties>
</file>